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17634F" w:rsidRDefault="00473652" w:rsidP="0017634F">
      <w:pPr>
        <w:spacing w:after="0" w:line="240" w:lineRule="auto"/>
        <w:jc w:val="center"/>
        <w:rPr>
          <w:rFonts w:ascii="Times New Roman" w:hAnsi="Times New Roman" w:cs="Times New Roman"/>
          <w:b/>
          <w:sz w:val="24"/>
          <w:szCs w:val="24"/>
        </w:rPr>
      </w:pPr>
      <w:r w:rsidRPr="0017634F">
        <w:rPr>
          <w:rFonts w:ascii="Times New Roman" w:hAnsi="Times New Roman" w:cs="Times New Roman"/>
          <w:b/>
          <w:sz w:val="24"/>
          <w:szCs w:val="24"/>
        </w:rPr>
        <w:t>LA RESPONSABILIDAD I</w:t>
      </w:r>
      <w:r w:rsidR="007768F1" w:rsidRPr="0017634F">
        <w:rPr>
          <w:rFonts w:ascii="Times New Roman" w:hAnsi="Times New Roman" w:cs="Times New Roman"/>
          <w:b/>
          <w:sz w:val="24"/>
          <w:szCs w:val="24"/>
        </w:rPr>
        <w:t>.</w:t>
      </w:r>
    </w:p>
    <w:p w:rsidR="00F16DCA" w:rsidRPr="0017634F" w:rsidRDefault="00F16DCA" w:rsidP="0017634F">
      <w:pPr>
        <w:spacing w:after="0" w:line="240" w:lineRule="auto"/>
        <w:jc w:val="center"/>
        <w:rPr>
          <w:rFonts w:ascii="Times New Roman" w:hAnsi="Times New Roman" w:cs="Times New Roman"/>
          <w:sz w:val="24"/>
          <w:szCs w:val="24"/>
        </w:rPr>
      </w:pPr>
    </w:p>
    <w:p w:rsidR="00F16DCA" w:rsidRPr="0017634F" w:rsidRDefault="00F16DCA" w:rsidP="0017634F">
      <w:pPr>
        <w:spacing w:after="0" w:line="240" w:lineRule="auto"/>
        <w:jc w:val="center"/>
        <w:rPr>
          <w:rFonts w:ascii="Times New Roman" w:hAnsi="Times New Roman" w:cs="Times New Roman"/>
          <w:sz w:val="24"/>
          <w:szCs w:val="24"/>
        </w:rPr>
      </w:pPr>
      <w:r w:rsidRPr="0017634F">
        <w:rPr>
          <w:rFonts w:ascii="Times New Roman" w:hAnsi="Times New Roman" w:cs="Times New Roman"/>
          <w:sz w:val="24"/>
          <w:szCs w:val="24"/>
        </w:rPr>
        <w:t xml:space="preserve">Selecciones de la Serie de </w:t>
      </w:r>
      <w:proofErr w:type="spellStart"/>
      <w:r w:rsidRPr="0017634F">
        <w:rPr>
          <w:rFonts w:ascii="Times New Roman" w:hAnsi="Times New Roman" w:cs="Times New Roman"/>
          <w:sz w:val="24"/>
          <w:szCs w:val="24"/>
        </w:rPr>
        <w:t>Agni</w:t>
      </w:r>
      <w:proofErr w:type="spellEnd"/>
      <w:r w:rsidRPr="0017634F">
        <w:rPr>
          <w:rFonts w:ascii="Times New Roman" w:hAnsi="Times New Roman" w:cs="Times New Roman"/>
          <w:sz w:val="24"/>
          <w:szCs w:val="24"/>
        </w:rPr>
        <w:t xml:space="preserve"> Yoga</w:t>
      </w:r>
    </w:p>
    <w:p w:rsidR="00CA5856" w:rsidRPr="0017634F" w:rsidRDefault="00F16DCA" w:rsidP="0017634F">
      <w:pPr>
        <w:spacing w:after="0" w:line="240" w:lineRule="auto"/>
        <w:jc w:val="center"/>
        <w:rPr>
          <w:rFonts w:ascii="Times New Roman" w:hAnsi="Times New Roman" w:cs="Times New Roman"/>
          <w:sz w:val="24"/>
          <w:szCs w:val="24"/>
        </w:rPr>
      </w:pPr>
      <w:r w:rsidRPr="0017634F">
        <w:rPr>
          <w:rFonts w:ascii="Times New Roman" w:hAnsi="Times New Roman" w:cs="Times New Roman"/>
          <w:sz w:val="24"/>
          <w:szCs w:val="24"/>
        </w:rPr>
        <w:t xml:space="preserve">Presentado ante la Sociedad de </w:t>
      </w:r>
      <w:proofErr w:type="spellStart"/>
      <w:r w:rsidRPr="0017634F">
        <w:rPr>
          <w:rFonts w:ascii="Times New Roman" w:hAnsi="Times New Roman" w:cs="Times New Roman"/>
          <w:sz w:val="24"/>
          <w:szCs w:val="24"/>
        </w:rPr>
        <w:t>Agni</w:t>
      </w:r>
      <w:proofErr w:type="spellEnd"/>
      <w:r w:rsidRPr="0017634F">
        <w:rPr>
          <w:rFonts w:ascii="Times New Roman" w:hAnsi="Times New Roman" w:cs="Times New Roman"/>
          <w:sz w:val="24"/>
          <w:szCs w:val="24"/>
        </w:rPr>
        <w:t xml:space="preserve"> Yoga, </w:t>
      </w:r>
      <w:r w:rsidR="002E4A87" w:rsidRPr="0017634F">
        <w:rPr>
          <w:rFonts w:ascii="Times New Roman" w:hAnsi="Times New Roman" w:cs="Times New Roman"/>
          <w:sz w:val="24"/>
          <w:szCs w:val="24"/>
        </w:rPr>
        <w:t>19</w:t>
      </w:r>
      <w:r w:rsidR="000710FF" w:rsidRPr="0017634F">
        <w:rPr>
          <w:rFonts w:ascii="Times New Roman" w:hAnsi="Times New Roman" w:cs="Times New Roman"/>
          <w:sz w:val="24"/>
          <w:szCs w:val="24"/>
        </w:rPr>
        <w:t xml:space="preserve"> </w:t>
      </w:r>
      <w:r w:rsidRPr="0017634F">
        <w:rPr>
          <w:rFonts w:ascii="Times New Roman" w:hAnsi="Times New Roman" w:cs="Times New Roman"/>
          <w:sz w:val="24"/>
          <w:szCs w:val="24"/>
        </w:rPr>
        <w:t xml:space="preserve">de </w:t>
      </w:r>
      <w:r w:rsidR="002E4A87" w:rsidRPr="0017634F">
        <w:rPr>
          <w:rFonts w:ascii="Times New Roman" w:hAnsi="Times New Roman" w:cs="Times New Roman"/>
          <w:sz w:val="24"/>
          <w:szCs w:val="24"/>
        </w:rPr>
        <w:t>Octu</w:t>
      </w:r>
      <w:r w:rsidR="00473652" w:rsidRPr="0017634F">
        <w:rPr>
          <w:rFonts w:ascii="Times New Roman" w:hAnsi="Times New Roman" w:cs="Times New Roman"/>
          <w:sz w:val="24"/>
          <w:szCs w:val="24"/>
        </w:rPr>
        <w:t>bre</w:t>
      </w:r>
      <w:r w:rsidR="00254C21" w:rsidRPr="0017634F">
        <w:rPr>
          <w:rFonts w:ascii="Times New Roman" w:hAnsi="Times New Roman" w:cs="Times New Roman"/>
          <w:sz w:val="24"/>
          <w:szCs w:val="24"/>
        </w:rPr>
        <w:t xml:space="preserve"> </w:t>
      </w:r>
      <w:r w:rsidR="002612F6" w:rsidRPr="0017634F">
        <w:rPr>
          <w:rFonts w:ascii="Times New Roman" w:hAnsi="Times New Roman" w:cs="Times New Roman"/>
          <w:sz w:val="24"/>
          <w:szCs w:val="24"/>
        </w:rPr>
        <w:t>de</w:t>
      </w:r>
      <w:r w:rsidR="00900458" w:rsidRPr="0017634F">
        <w:rPr>
          <w:rFonts w:ascii="Times New Roman" w:hAnsi="Times New Roman" w:cs="Times New Roman"/>
          <w:sz w:val="24"/>
          <w:szCs w:val="24"/>
        </w:rPr>
        <w:t xml:space="preserve"> 20</w:t>
      </w:r>
      <w:r w:rsidR="002E4A87" w:rsidRPr="0017634F">
        <w:rPr>
          <w:rFonts w:ascii="Times New Roman" w:hAnsi="Times New Roman" w:cs="Times New Roman"/>
          <w:sz w:val="24"/>
          <w:szCs w:val="24"/>
        </w:rPr>
        <w:t>0</w:t>
      </w:r>
      <w:r w:rsidR="00473652" w:rsidRPr="0017634F">
        <w:rPr>
          <w:rFonts w:ascii="Times New Roman" w:hAnsi="Times New Roman" w:cs="Times New Roman"/>
          <w:sz w:val="24"/>
          <w:szCs w:val="24"/>
        </w:rPr>
        <w:t>4</w:t>
      </w:r>
      <w:r w:rsidR="008D4B72" w:rsidRPr="0017634F">
        <w:rPr>
          <w:rFonts w:ascii="Times New Roman" w:hAnsi="Times New Roman" w:cs="Times New Roman"/>
          <w:sz w:val="24"/>
          <w:szCs w:val="24"/>
        </w:rPr>
        <w:t>.</w:t>
      </w:r>
    </w:p>
    <w:p w:rsidR="00530E4A" w:rsidRPr="0017634F" w:rsidRDefault="00530E4A" w:rsidP="0017634F">
      <w:pPr>
        <w:spacing w:after="0" w:line="240" w:lineRule="auto"/>
        <w:rPr>
          <w:rFonts w:ascii="Times New Roman" w:hAnsi="Times New Roman" w:cs="Times New Roman"/>
          <w:sz w:val="24"/>
          <w:szCs w:val="24"/>
        </w:rPr>
      </w:pPr>
    </w:p>
    <w:p w:rsidR="009063E7" w:rsidRPr="0017634F" w:rsidRDefault="009063E7" w:rsidP="0017634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Al rechazar la responsabilidad, muchos se niegan a sí mismo del sentimiento más maravilloso y de una fuerza personal, afirmada, creativa. El hombre, al transmutar los fuegos del Espacio en formas, no puede desechar su responsabilidad. Cada forma creada en el Cosmos corresponderá a la forma del espíritu. Todas las formas generadas corresponderán a las formas creadas por el espíritu en su lucha incesante hacia la perfección. El sentimiento de la responsabilidad tiene que elevar la creatividad cósmica.</w:t>
      </w:r>
    </w:p>
    <w:p w:rsidR="002E4A87" w:rsidRPr="0017634F" w:rsidRDefault="009063E7" w:rsidP="0017634F">
      <w:pPr>
        <w:pStyle w:val="Prrafodelista"/>
        <w:tabs>
          <w:tab w:val="left" w:pos="284"/>
          <w:tab w:val="left" w:pos="426"/>
        </w:tabs>
        <w:spacing w:after="0" w:line="240" w:lineRule="auto"/>
        <w:ind w:left="0"/>
        <w:rPr>
          <w:rFonts w:ascii="Times New Roman" w:hAnsi="Times New Roman" w:cs="Times New Roman"/>
          <w:sz w:val="24"/>
          <w:szCs w:val="24"/>
        </w:rPr>
      </w:pPr>
      <w:r w:rsidRPr="0017634F">
        <w:rPr>
          <w:rFonts w:ascii="Times New Roman" w:hAnsi="Times New Roman" w:cs="Times New Roman"/>
          <w:sz w:val="24"/>
          <w:szCs w:val="24"/>
        </w:rPr>
        <w:tab/>
        <w:t xml:space="preserve">Cuando el espíritu se desarrolla en la dirección del Infinito, entonces el sentimiento de responsabilidad adquiere el poder manifestado por los Creadores del Cosmos. Empiece a darse cuenta de la responsabilidad personal y esfuércese hacia la responsabilidad cósmica. Ahí está el paso de la responsabilidad personal, el paso de la responsabilidad por el pensamiento humano, el paso de la responsabilidad por la evolución humana, el paso de la responsabilidad por un mejor futuro. Cuando el pensamiento sea perfeccionado, será posible decir que la hora de la construcción de un mejor futuro está cerca.  </w:t>
      </w:r>
      <w:r w:rsidR="002E4A87" w:rsidRPr="0017634F">
        <w:rPr>
          <w:rFonts w:ascii="Times New Roman" w:hAnsi="Times New Roman" w:cs="Times New Roman"/>
          <w:sz w:val="24"/>
          <w:szCs w:val="24"/>
        </w:rPr>
        <w:t>Infinito I, 73.</w:t>
      </w:r>
    </w:p>
    <w:p w:rsidR="009063E7" w:rsidRPr="0017634F" w:rsidRDefault="009063E7" w:rsidP="0017634F">
      <w:pPr>
        <w:pStyle w:val="Prrafodelista"/>
        <w:tabs>
          <w:tab w:val="left" w:pos="284"/>
          <w:tab w:val="left" w:pos="426"/>
        </w:tabs>
        <w:spacing w:after="0" w:line="240" w:lineRule="auto"/>
        <w:ind w:left="0"/>
        <w:rPr>
          <w:rFonts w:ascii="Times New Roman" w:hAnsi="Times New Roman" w:cs="Times New Roman"/>
          <w:sz w:val="24"/>
          <w:szCs w:val="24"/>
        </w:rPr>
      </w:pPr>
    </w:p>
    <w:p w:rsidR="002E4A87" w:rsidRPr="0017634F" w:rsidRDefault="009063E7" w:rsidP="0017634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Estar saturado con ira y cegado a la luz de la realidad cósmica nos expulsa de la cadena. Es difícil no </w:t>
      </w:r>
      <w:proofErr w:type="spellStart"/>
      <w:r w:rsidRPr="0017634F">
        <w:rPr>
          <w:rFonts w:ascii="Times New Roman" w:hAnsi="Times New Roman" w:cs="Times New Roman"/>
          <w:sz w:val="24"/>
          <w:szCs w:val="24"/>
        </w:rPr>
        <w:t>preveer</w:t>
      </w:r>
      <w:proofErr w:type="spellEnd"/>
      <w:r w:rsidRPr="0017634F">
        <w:rPr>
          <w:rFonts w:ascii="Times New Roman" w:hAnsi="Times New Roman" w:cs="Times New Roman"/>
          <w:sz w:val="24"/>
          <w:szCs w:val="24"/>
        </w:rPr>
        <w:t xml:space="preserve"> cómo este contagio del espíritu se esparcirá. Los diseminadores del contagio cargan con la responsabilidad por toda la humanidad. El entendimiento de la responsabilidad tiene que ser desarrollado ilimitadamente. El espíritu humano siendo un creador, carga con la responsabilidad de todas sus acciones. No tengamos miedo de cumplir con la responsabilidad. No somos responsables tan solo con nosotros mismos sino con el Cosmos. Por supuesto, el Cosmos nos manda ayuda, pero la humanidad piensa en alterarla para acomodarla a su propio entendimiento.  </w:t>
      </w:r>
      <w:r w:rsidR="002E4A87" w:rsidRPr="0017634F">
        <w:rPr>
          <w:rFonts w:ascii="Times New Roman" w:hAnsi="Times New Roman" w:cs="Times New Roman"/>
          <w:sz w:val="24"/>
          <w:szCs w:val="24"/>
        </w:rPr>
        <w:t>Infinito I, 48.</w:t>
      </w:r>
    </w:p>
    <w:p w:rsidR="00530E4A" w:rsidRPr="0017634F" w:rsidRDefault="00530E4A" w:rsidP="0017634F">
      <w:pPr>
        <w:pStyle w:val="Prrafodelista"/>
        <w:tabs>
          <w:tab w:val="left" w:pos="284"/>
          <w:tab w:val="left" w:pos="426"/>
        </w:tabs>
        <w:spacing w:after="0" w:line="240" w:lineRule="auto"/>
        <w:ind w:left="0"/>
        <w:rPr>
          <w:rFonts w:ascii="Times New Roman" w:hAnsi="Times New Roman" w:cs="Times New Roman"/>
          <w:sz w:val="24"/>
          <w:szCs w:val="24"/>
        </w:rPr>
      </w:pPr>
    </w:p>
    <w:p w:rsidR="002E4A87" w:rsidRPr="0017634F" w:rsidRDefault="00F72AD6" w:rsidP="00682030">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 ¡Qué grande es la responsabilidad de la humanidad por todos los engendros que han causado tal destrucción! ¡Cada una de las causas produce en su momento su destrucción y el planeta está inmerso en gases sofocantes! En consecuencia, es muy importante asumir un destino superior en la vida como un esfuerzo hacia la verdadera Ética Viviente. Es imposible poner en orden las esferas terrestres y </w:t>
      </w:r>
      <w:proofErr w:type="spellStart"/>
      <w:r w:rsidRPr="0017634F">
        <w:rPr>
          <w:rFonts w:ascii="Times New Roman" w:hAnsi="Times New Roman" w:cs="Times New Roman"/>
          <w:sz w:val="24"/>
          <w:szCs w:val="24"/>
        </w:rPr>
        <w:t>supramundanas</w:t>
      </w:r>
      <w:proofErr w:type="spellEnd"/>
      <w:r w:rsidRPr="0017634F">
        <w:rPr>
          <w:rFonts w:ascii="Times New Roman" w:hAnsi="Times New Roman" w:cs="Times New Roman"/>
          <w:sz w:val="24"/>
          <w:szCs w:val="24"/>
        </w:rPr>
        <w:t xml:space="preserve"> sin esta purificación. El presente es revelado como el momento para una introspección y la adopción de estas grandes designaciones, dado que la batalla entre la Luz y la obscuridad es inminente.</w:t>
      </w:r>
      <w:r w:rsidR="009063E7" w:rsidRPr="0017634F">
        <w:rPr>
          <w:rFonts w:ascii="Times New Roman" w:hAnsi="Times New Roman" w:cs="Times New Roman"/>
          <w:sz w:val="24"/>
          <w:szCs w:val="24"/>
        </w:rPr>
        <w:t xml:space="preserve">  </w:t>
      </w:r>
      <w:r w:rsidR="002E4A87" w:rsidRPr="0017634F">
        <w:rPr>
          <w:rFonts w:ascii="Times New Roman" w:hAnsi="Times New Roman" w:cs="Times New Roman"/>
          <w:sz w:val="24"/>
          <w:szCs w:val="24"/>
        </w:rPr>
        <w:t>Mundo Ardiente I</w:t>
      </w:r>
      <w:r w:rsidR="00834427" w:rsidRPr="0017634F">
        <w:rPr>
          <w:rFonts w:ascii="Times New Roman" w:hAnsi="Times New Roman" w:cs="Times New Roman"/>
          <w:sz w:val="24"/>
          <w:szCs w:val="24"/>
        </w:rPr>
        <w:t>II</w:t>
      </w:r>
      <w:r w:rsidR="002E4A87" w:rsidRPr="0017634F">
        <w:rPr>
          <w:rFonts w:ascii="Times New Roman" w:hAnsi="Times New Roman" w:cs="Times New Roman"/>
          <w:sz w:val="24"/>
          <w:szCs w:val="24"/>
        </w:rPr>
        <w:t xml:space="preserve">, 137. </w:t>
      </w:r>
    </w:p>
    <w:p w:rsidR="009063E7" w:rsidRPr="0017634F" w:rsidRDefault="009063E7" w:rsidP="00682030">
      <w:pPr>
        <w:pStyle w:val="Prrafodelista"/>
        <w:tabs>
          <w:tab w:val="left" w:pos="284"/>
          <w:tab w:val="left" w:pos="426"/>
        </w:tabs>
        <w:spacing w:after="0" w:line="240" w:lineRule="auto"/>
        <w:ind w:left="0"/>
        <w:rPr>
          <w:rFonts w:ascii="Times New Roman" w:hAnsi="Times New Roman" w:cs="Times New Roman"/>
          <w:sz w:val="24"/>
          <w:szCs w:val="24"/>
        </w:rPr>
      </w:pPr>
    </w:p>
    <w:p w:rsidR="002E4A87" w:rsidRPr="0017634F" w:rsidRDefault="00834427" w:rsidP="00682030">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La realización de responsabilidad para el espíritu y para la religión ha sido relegada por la humanidad al último lugar. El tribunal de la sociedad regulada está preocupado con la conservación del cuerpo físico, haciendo pedazos el cuerpo sujeto a ser procesado. Pero las leyes existentes y los templos no están preocupados con los millones que han sido mutilados en el espíritu. Con justicia </w:t>
      </w:r>
      <w:proofErr w:type="spellStart"/>
      <w:r w:rsidRPr="0017634F">
        <w:rPr>
          <w:rFonts w:ascii="Times New Roman" w:hAnsi="Times New Roman" w:cs="Times New Roman"/>
          <w:sz w:val="24"/>
          <w:szCs w:val="24"/>
        </w:rPr>
        <w:t>Ur</w:t>
      </w:r>
      <w:r w:rsidR="00EB787D" w:rsidRPr="0017634F">
        <w:rPr>
          <w:rFonts w:ascii="Times New Roman" w:hAnsi="Times New Roman" w:cs="Times New Roman"/>
          <w:sz w:val="24"/>
          <w:szCs w:val="24"/>
        </w:rPr>
        <w:t>usvati</w:t>
      </w:r>
      <w:proofErr w:type="spellEnd"/>
      <w:r w:rsidRPr="0017634F">
        <w:rPr>
          <w:rFonts w:ascii="Times New Roman" w:hAnsi="Times New Roman" w:cs="Times New Roman"/>
          <w:sz w:val="24"/>
          <w:szCs w:val="24"/>
        </w:rPr>
        <w:t xml:space="preserve">, ha señalado la estricta responsabilidad que las religiones deben soportar. En verdad, la función unificadora de la religión no ha sido despertada en el planeta. Ese poder sagrado de la Tierra, en vez de elevar, ha sido convertido por la humanidad en una productora de esa </w:t>
      </w:r>
      <w:r w:rsidRPr="0017634F">
        <w:rPr>
          <w:rFonts w:ascii="Times New Roman" w:hAnsi="Times New Roman" w:cs="Times New Roman"/>
          <w:sz w:val="24"/>
          <w:szCs w:val="24"/>
        </w:rPr>
        <w:lastRenderedPageBreak/>
        <w:t xml:space="preserve">desunión obvia que actúa como una espada divisora. Y los sacerdotes, los </w:t>
      </w:r>
      <w:proofErr w:type="spellStart"/>
      <w:r w:rsidRPr="0017634F">
        <w:rPr>
          <w:rFonts w:ascii="Times New Roman" w:hAnsi="Times New Roman" w:cs="Times New Roman"/>
          <w:sz w:val="24"/>
          <w:szCs w:val="24"/>
        </w:rPr>
        <w:t>brahmines</w:t>
      </w:r>
      <w:proofErr w:type="spellEnd"/>
      <w:r w:rsidRPr="0017634F">
        <w:rPr>
          <w:rFonts w:ascii="Times New Roman" w:hAnsi="Times New Roman" w:cs="Times New Roman"/>
          <w:sz w:val="24"/>
          <w:szCs w:val="24"/>
        </w:rPr>
        <w:t xml:space="preserve"> y servidores del templo han distorsionado el ordenamiento cósmico. </w:t>
      </w:r>
      <w:r w:rsidR="002E4A87" w:rsidRPr="0017634F">
        <w:rPr>
          <w:rFonts w:ascii="Times New Roman" w:hAnsi="Times New Roman" w:cs="Times New Roman"/>
          <w:sz w:val="24"/>
          <w:szCs w:val="24"/>
        </w:rPr>
        <w:t>Mundo Ardiente I</w:t>
      </w:r>
      <w:r w:rsidRPr="0017634F">
        <w:rPr>
          <w:rFonts w:ascii="Times New Roman" w:hAnsi="Times New Roman" w:cs="Times New Roman"/>
          <w:sz w:val="24"/>
          <w:szCs w:val="24"/>
        </w:rPr>
        <w:t>II</w:t>
      </w:r>
      <w:r w:rsidR="002E4A87" w:rsidRPr="0017634F">
        <w:rPr>
          <w:rFonts w:ascii="Times New Roman" w:hAnsi="Times New Roman" w:cs="Times New Roman"/>
          <w:sz w:val="24"/>
          <w:szCs w:val="24"/>
        </w:rPr>
        <w:t>, 216.</w:t>
      </w:r>
    </w:p>
    <w:p w:rsidR="00C53FC0" w:rsidRPr="0017634F" w:rsidRDefault="00C53FC0" w:rsidP="00682030">
      <w:pPr>
        <w:pStyle w:val="Prrafodelista"/>
        <w:tabs>
          <w:tab w:val="left" w:pos="284"/>
          <w:tab w:val="left" w:pos="426"/>
        </w:tabs>
        <w:spacing w:after="0" w:line="240" w:lineRule="auto"/>
        <w:ind w:left="0"/>
        <w:rPr>
          <w:rFonts w:ascii="Times New Roman" w:hAnsi="Times New Roman" w:cs="Times New Roman"/>
          <w:sz w:val="24"/>
          <w:szCs w:val="24"/>
        </w:rPr>
      </w:pPr>
    </w:p>
    <w:p w:rsidR="002E4A87" w:rsidRPr="0017634F" w:rsidRDefault="00C53FC0" w:rsidP="0017634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El Equilibrio del Mundo descansa sobre el fundamento del Ser. La vida es afirmada con mucho poder cuando se mantiene en la conciencia la elevada manifestación. Todo pensamiento elevado será una promesa del esfuerzo del espíritu. Y en una cadena interminable de acción y pensamiento pueden ser expresadas todas las nuevas tendencias de la evolución. El espacio afirma las tensiones acordes con las acciones y pensamientos engendrados en la Tierra. Mientras más responsable es la humanidad de todos sus engendros, así el Mundo sutil es contenido en su desarrollo, de la misma manera que le sucede a toda la cadena de la evolución en la Tierra. Por lo tanto, el pensamiento acerca de la espiritualidad debe entrar en la vida, pero como una comprensión verdadera de los Fundamentos de la Existencia…   </w:t>
      </w:r>
      <w:r w:rsidR="002E4A87" w:rsidRPr="0017634F">
        <w:rPr>
          <w:rFonts w:ascii="Times New Roman" w:hAnsi="Times New Roman" w:cs="Times New Roman"/>
          <w:sz w:val="24"/>
          <w:szCs w:val="24"/>
        </w:rPr>
        <w:t xml:space="preserve">Mundo Ardiente </w:t>
      </w:r>
      <w:r w:rsidRPr="0017634F">
        <w:rPr>
          <w:rFonts w:ascii="Times New Roman" w:hAnsi="Times New Roman" w:cs="Times New Roman"/>
          <w:sz w:val="24"/>
          <w:szCs w:val="24"/>
        </w:rPr>
        <w:t>II</w:t>
      </w:r>
      <w:r w:rsidR="002E4A87" w:rsidRPr="0017634F">
        <w:rPr>
          <w:rFonts w:ascii="Times New Roman" w:hAnsi="Times New Roman" w:cs="Times New Roman"/>
          <w:sz w:val="24"/>
          <w:szCs w:val="24"/>
        </w:rPr>
        <w:t>I, 240.</w:t>
      </w:r>
    </w:p>
    <w:p w:rsidR="00530E4A" w:rsidRPr="0017634F" w:rsidRDefault="00530E4A" w:rsidP="0017634F">
      <w:pPr>
        <w:tabs>
          <w:tab w:val="left" w:pos="284"/>
          <w:tab w:val="left" w:pos="426"/>
        </w:tabs>
        <w:spacing w:after="0" w:line="240" w:lineRule="auto"/>
        <w:rPr>
          <w:rFonts w:ascii="Times New Roman" w:hAnsi="Times New Roman" w:cs="Times New Roman"/>
          <w:sz w:val="24"/>
          <w:szCs w:val="24"/>
        </w:rPr>
      </w:pPr>
    </w:p>
    <w:p w:rsidR="002E4A87" w:rsidRPr="0017634F" w:rsidRDefault="00834427" w:rsidP="0017634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El gran calentamiento no es sólo por causas físicas sino por una condensación química que se ha acumulado sobre el planeta – el precursor de la Época Ardiente. La gente no le pone atención a esos signos, cuando es la gente misma, en primer lugar, la que puede mejorar la situación. La malicia es un condensador de un pesado quimismo. La gente no quiere creer que su laboratorio interior tiene una importancia cósmica. La gente piensa en distintas cosas inútiles, pero ellos no desean reflexionar sobre su propia importancia ni en su responsabilidad.  </w:t>
      </w:r>
      <w:r w:rsidR="002E4A87" w:rsidRPr="0017634F">
        <w:rPr>
          <w:rFonts w:ascii="Times New Roman" w:hAnsi="Times New Roman" w:cs="Times New Roman"/>
          <w:sz w:val="24"/>
          <w:szCs w:val="24"/>
        </w:rPr>
        <w:t>Mundo Ardiente II, 19.</w:t>
      </w:r>
    </w:p>
    <w:p w:rsidR="00530E4A" w:rsidRPr="0017634F" w:rsidRDefault="00530E4A" w:rsidP="0017634F">
      <w:pPr>
        <w:pStyle w:val="Prrafodelista"/>
        <w:tabs>
          <w:tab w:val="left" w:pos="284"/>
          <w:tab w:val="left" w:pos="426"/>
        </w:tabs>
        <w:spacing w:after="0" w:line="240" w:lineRule="auto"/>
        <w:ind w:left="0"/>
        <w:rPr>
          <w:rFonts w:ascii="Times New Roman" w:hAnsi="Times New Roman" w:cs="Times New Roman"/>
          <w:sz w:val="24"/>
          <w:szCs w:val="24"/>
        </w:rPr>
      </w:pPr>
    </w:p>
    <w:p w:rsidR="00A614E6" w:rsidRPr="0017634F" w:rsidRDefault="00F72AD6" w:rsidP="00682030">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La esencia del ardiente avance proviene de diferentes afirmaciones del espíritu. El factor principal será el desarrollo de la capacidad de actuar independientemente. En la actividad independiente estará contenido el amor por la Jerarquía; en esta actividad independiente estará contenido el sentido de responsabilidad y una verdadera comprensión del Servicio. Así, cuando Nosotros hablamos de actividad independiente, deberíamos entender que en ello se incluyen todas las cualidades de la más elevada afirmación.   </w:t>
      </w:r>
      <w:r w:rsidR="00A614E6" w:rsidRPr="0017634F">
        <w:rPr>
          <w:rFonts w:ascii="Times New Roman" w:hAnsi="Times New Roman" w:cs="Times New Roman"/>
          <w:sz w:val="24"/>
          <w:szCs w:val="24"/>
        </w:rPr>
        <w:t>Mundo Ardiente III, 39.</w:t>
      </w:r>
    </w:p>
    <w:p w:rsidR="00530E4A" w:rsidRPr="0017634F" w:rsidRDefault="00530E4A" w:rsidP="00682030">
      <w:pPr>
        <w:pStyle w:val="Prrafodelista"/>
        <w:tabs>
          <w:tab w:val="left" w:pos="284"/>
          <w:tab w:val="left" w:pos="426"/>
        </w:tabs>
        <w:spacing w:after="0" w:line="240" w:lineRule="auto"/>
        <w:ind w:left="0"/>
        <w:rPr>
          <w:rFonts w:ascii="Times New Roman" w:hAnsi="Times New Roman" w:cs="Times New Roman"/>
          <w:sz w:val="24"/>
          <w:szCs w:val="24"/>
        </w:rPr>
      </w:pPr>
    </w:p>
    <w:p w:rsidR="00A614E6" w:rsidRPr="0017634F" w:rsidRDefault="00EF01FF" w:rsidP="00682030">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Es necesario vencer el sentimiento de vacuidad. Detrás de esta ilusión se arrastran muchos efectos dañinos; aparece la irresponsabilidad y se obtiene como resultado el maya de hundirse en el vacío, seguido de la disolución en este vacío. Mas, entonces, ¿Qué sucede con las semillas que son indisolubles? De la realización de ellas se construirá una comprensión del espacio que está completamente lleno. Semejante condición será el fundamento de la responsabilidad. Así, empecemos con la semilla del espíritu y entonces ampliemos el pensamiento para incluir el espacio.  </w:t>
      </w:r>
      <w:r w:rsidR="00A614E6" w:rsidRPr="0017634F">
        <w:rPr>
          <w:rFonts w:ascii="Times New Roman" w:hAnsi="Times New Roman" w:cs="Times New Roman"/>
          <w:sz w:val="24"/>
          <w:szCs w:val="24"/>
        </w:rPr>
        <w:t xml:space="preserve">Hermandad, 164. </w:t>
      </w:r>
    </w:p>
    <w:p w:rsidR="00EF01FF" w:rsidRPr="0017634F" w:rsidRDefault="00EF01FF" w:rsidP="00682030">
      <w:pPr>
        <w:pStyle w:val="Prrafodelista"/>
        <w:tabs>
          <w:tab w:val="left" w:pos="284"/>
          <w:tab w:val="left" w:pos="426"/>
        </w:tabs>
        <w:spacing w:after="0" w:line="240" w:lineRule="auto"/>
        <w:ind w:left="0"/>
        <w:rPr>
          <w:rFonts w:ascii="Times New Roman" w:hAnsi="Times New Roman" w:cs="Times New Roman"/>
          <w:sz w:val="24"/>
          <w:szCs w:val="24"/>
        </w:rPr>
      </w:pPr>
    </w:p>
    <w:p w:rsidR="00A614E6" w:rsidRPr="0017634F" w:rsidRDefault="00EF01FF" w:rsidP="00682030">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En las fraternidades se aconseja evitar la ridiculización y la difamación. Aun en circunstancias complejas es posible encontrar factores positivos y a través de dichas piedras será menos peligroso cruzar el río. El abuso es como los cardos, crece rápidamente y con el abuso no hay avance. Con frecuencia se emplean palabras que evocan emanaciones que no son buenas para nada. Cada palabra crea una impresión sobre el aura. El hombre debe asumir la responsabilidad de sus propios engendros. </w:t>
      </w:r>
      <w:r w:rsidR="00A614E6" w:rsidRPr="0017634F">
        <w:rPr>
          <w:rFonts w:ascii="Times New Roman" w:hAnsi="Times New Roman" w:cs="Times New Roman"/>
          <w:sz w:val="24"/>
          <w:szCs w:val="24"/>
        </w:rPr>
        <w:t>Hermandad, 241.</w:t>
      </w:r>
    </w:p>
    <w:p w:rsidR="00EF01FF" w:rsidRPr="0017634F" w:rsidRDefault="00EF01FF" w:rsidP="00682030">
      <w:pPr>
        <w:pStyle w:val="Prrafodelista"/>
        <w:tabs>
          <w:tab w:val="left" w:pos="426"/>
        </w:tabs>
        <w:spacing w:after="0" w:line="240" w:lineRule="auto"/>
        <w:ind w:left="0"/>
        <w:rPr>
          <w:rFonts w:ascii="Times New Roman" w:hAnsi="Times New Roman" w:cs="Times New Roman"/>
          <w:sz w:val="24"/>
          <w:szCs w:val="24"/>
        </w:rPr>
      </w:pPr>
    </w:p>
    <w:p w:rsidR="00A45F67" w:rsidRPr="0017634F" w:rsidRDefault="00EF01FF" w:rsidP="0017634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Debido a que los Mundos están a prueba, cada una de las partículas de estos están siendo examinadas. Uno puede prever que alguien se horrorizará ante semejante supuesto. Únicamente un pensamiento imprudente se opondrá a la bienvenida de la ley de la evolución. A través de la expansión de la conciencia uno amará este movimiento incesante; ¿sería mejor entonces, permanecer en la invariable y monótona prisión de errores e ilusiones? Por el contrario, produce mucho más gozo someterse al examen constante, el que engendra un sentimiento de responsabilidad.</w:t>
      </w:r>
    </w:p>
    <w:p w:rsidR="00A614E6" w:rsidRPr="0017634F" w:rsidRDefault="00A45F67" w:rsidP="00682030">
      <w:pPr>
        <w:pStyle w:val="Prrafodelista"/>
        <w:tabs>
          <w:tab w:val="left" w:pos="284"/>
        </w:tabs>
        <w:spacing w:after="0" w:line="240" w:lineRule="auto"/>
        <w:ind w:left="0"/>
        <w:rPr>
          <w:rFonts w:ascii="Times New Roman" w:hAnsi="Times New Roman" w:cs="Times New Roman"/>
          <w:sz w:val="24"/>
          <w:szCs w:val="24"/>
        </w:rPr>
      </w:pPr>
      <w:bookmarkStart w:id="0" w:name="_GoBack"/>
      <w:bookmarkEnd w:id="0"/>
      <w:r w:rsidRPr="0017634F">
        <w:rPr>
          <w:rFonts w:ascii="Times New Roman" w:hAnsi="Times New Roman" w:cs="Times New Roman"/>
          <w:sz w:val="24"/>
          <w:szCs w:val="24"/>
        </w:rPr>
        <w:tab/>
      </w:r>
      <w:r w:rsidR="00EF01FF" w:rsidRPr="0017634F">
        <w:rPr>
          <w:rFonts w:ascii="Times New Roman" w:hAnsi="Times New Roman" w:cs="Times New Roman"/>
          <w:sz w:val="24"/>
          <w:szCs w:val="24"/>
        </w:rPr>
        <w:t xml:space="preserve">En cada acto de cooperación en el sendero de la Hermandad la responsabilidad será la base para el crecimiento. </w:t>
      </w:r>
      <w:r w:rsidR="00A614E6" w:rsidRPr="0017634F">
        <w:rPr>
          <w:rFonts w:ascii="Times New Roman" w:hAnsi="Times New Roman" w:cs="Times New Roman"/>
          <w:sz w:val="24"/>
          <w:szCs w:val="24"/>
        </w:rPr>
        <w:t>Hermandad, 531.</w:t>
      </w:r>
    </w:p>
    <w:p w:rsidR="00EF01FF" w:rsidRPr="0017634F" w:rsidRDefault="00EF01FF" w:rsidP="0017634F">
      <w:pPr>
        <w:pStyle w:val="Prrafodelista"/>
        <w:tabs>
          <w:tab w:val="left" w:pos="426"/>
        </w:tabs>
        <w:spacing w:after="0" w:line="240" w:lineRule="auto"/>
        <w:ind w:left="0"/>
        <w:rPr>
          <w:rFonts w:ascii="Times New Roman" w:hAnsi="Times New Roman" w:cs="Times New Roman"/>
          <w:sz w:val="24"/>
          <w:szCs w:val="24"/>
        </w:rPr>
      </w:pPr>
    </w:p>
    <w:p w:rsidR="00A614E6" w:rsidRPr="0017634F" w:rsidRDefault="00EF01FF" w:rsidP="0017634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Gran belleza está contenida en la aceptación de una total responsabilidad. La garantía del corazón será aquel sentimiento conmovedor que levantará a la energía primaria. Se preguntará con frecuencia, ¿cómo incrementar este poder? Con la garantía del corazón. La responsabilidad consciente será el hermoso impulso de la energía. Así enseña la Hermandad.  </w:t>
      </w:r>
      <w:r w:rsidR="00A614E6" w:rsidRPr="0017634F">
        <w:rPr>
          <w:rFonts w:ascii="Times New Roman" w:hAnsi="Times New Roman" w:cs="Times New Roman"/>
          <w:sz w:val="24"/>
          <w:szCs w:val="24"/>
        </w:rPr>
        <w:t>Hermandad, 579.</w:t>
      </w:r>
    </w:p>
    <w:p w:rsidR="00EF01FF" w:rsidRPr="0017634F" w:rsidRDefault="00EF01FF" w:rsidP="0017634F">
      <w:pPr>
        <w:pStyle w:val="Prrafodelista"/>
        <w:tabs>
          <w:tab w:val="left" w:pos="426"/>
        </w:tabs>
        <w:spacing w:after="0" w:line="240" w:lineRule="auto"/>
        <w:ind w:left="0"/>
        <w:rPr>
          <w:rFonts w:ascii="Times New Roman" w:hAnsi="Times New Roman" w:cs="Times New Roman"/>
          <w:sz w:val="24"/>
          <w:szCs w:val="24"/>
        </w:rPr>
      </w:pPr>
    </w:p>
    <w:p w:rsidR="00A614E6" w:rsidRPr="0017634F" w:rsidRDefault="00EF01FF" w:rsidP="0017634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Asimismo, les damos la bienvenida a esos maestros de escuela quienes encuentran tiempo para hablar a sus estudiantes acerca de la dignidad y la responsabilidad del hombre, acerca de la energía primaria y acerca de los tesoros que le pertenecen a todos los pueblos. </w:t>
      </w:r>
      <w:r w:rsidR="00A614E6" w:rsidRPr="0017634F">
        <w:rPr>
          <w:rFonts w:ascii="Times New Roman" w:hAnsi="Times New Roman" w:cs="Times New Roman"/>
          <w:sz w:val="24"/>
          <w:szCs w:val="24"/>
        </w:rPr>
        <w:t>Hermandad, 601.</w:t>
      </w:r>
    </w:p>
    <w:p w:rsidR="00530E4A" w:rsidRPr="0017634F" w:rsidRDefault="00530E4A" w:rsidP="0017634F">
      <w:pPr>
        <w:pStyle w:val="Prrafodelista"/>
        <w:tabs>
          <w:tab w:val="left" w:pos="426"/>
        </w:tabs>
        <w:spacing w:after="0" w:line="240" w:lineRule="auto"/>
        <w:ind w:left="0"/>
        <w:rPr>
          <w:rFonts w:ascii="Times New Roman" w:hAnsi="Times New Roman" w:cs="Times New Roman"/>
          <w:sz w:val="24"/>
          <w:szCs w:val="24"/>
        </w:rPr>
      </w:pPr>
    </w:p>
    <w:p w:rsidR="00A614E6" w:rsidRPr="0017634F" w:rsidRDefault="00F103F1" w:rsidP="0017634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 </w:t>
      </w:r>
      <w:r w:rsidR="00157C3C" w:rsidRPr="0017634F">
        <w:rPr>
          <w:rFonts w:ascii="Times New Roman" w:hAnsi="Times New Roman" w:cs="Times New Roman"/>
          <w:sz w:val="24"/>
          <w:szCs w:val="24"/>
        </w:rPr>
        <w:t xml:space="preserve">Así, cuando Yo digo que los seres pensantes participan en la creación-de-los-mundos, se debería entender literalmente, no alegóricamente. Eso significa que, el hombre tiene una gran responsabilidad por la calidad del pensamiento. Cada pensamiento amable y fuerte produce hermosas vibraciones, </w:t>
      </w:r>
      <w:r w:rsidR="00D62848" w:rsidRPr="0017634F">
        <w:rPr>
          <w:rFonts w:ascii="Times New Roman" w:hAnsi="Times New Roman" w:cs="Times New Roman"/>
          <w:sz w:val="24"/>
          <w:szCs w:val="24"/>
        </w:rPr>
        <w:t>más</w:t>
      </w:r>
      <w:r w:rsidR="00157C3C" w:rsidRPr="0017634F">
        <w:rPr>
          <w:rFonts w:ascii="Times New Roman" w:hAnsi="Times New Roman" w:cs="Times New Roman"/>
          <w:sz w:val="24"/>
          <w:szCs w:val="24"/>
        </w:rPr>
        <w:t xml:space="preserve"> el pensamiento lleno de maldad esparce sobre la Tierra una mortal escoria.  </w:t>
      </w:r>
      <w:proofErr w:type="spellStart"/>
      <w:r w:rsidR="00A614E6" w:rsidRPr="0017634F">
        <w:rPr>
          <w:rFonts w:ascii="Times New Roman" w:hAnsi="Times New Roman" w:cs="Times New Roman"/>
          <w:sz w:val="24"/>
          <w:szCs w:val="24"/>
        </w:rPr>
        <w:t>Supramundano</w:t>
      </w:r>
      <w:proofErr w:type="spellEnd"/>
      <w:r w:rsidR="00A614E6" w:rsidRPr="0017634F">
        <w:rPr>
          <w:rFonts w:ascii="Times New Roman" w:hAnsi="Times New Roman" w:cs="Times New Roman"/>
          <w:sz w:val="24"/>
          <w:szCs w:val="24"/>
        </w:rPr>
        <w:t xml:space="preserve"> I, 213. </w:t>
      </w:r>
    </w:p>
    <w:p w:rsidR="00157C3C" w:rsidRPr="0017634F" w:rsidRDefault="00157C3C" w:rsidP="0017634F">
      <w:pPr>
        <w:pStyle w:val="Prrafodelista"/>
        <w:tabs>
          <w:tab w:val="left" w:pos="426"/>
        </w:tabs>
        <w:spacing w:after="0" w:line="240" w:lineRule="auto"/>
        <w:ind w:left="0"/>
        <w:rPr>
          <w:rFonts w:ascii="Times New Roman" w:hAnsi="Times New Roman" w:cs="Times New Roman"/>
          <w:sz w:val="24"/>
          <w:szCs w:val="24"/>
        </w:rPr>
      </w:pPr>
    </w:p>
    <w:p w:rsidR="00A614E6" w:rsidRPr="0017634F" w:rsidRDefault="00F103F1" w:rsidP="0017634F">
      <w:pPr>
        <w:numPr>
          <w:ilvl w:val="0"/>
          <w:numId w:val="3"/>
        </w:numPr>
        <w:tabs>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 xml:space="preserve">… ¿Cómo, entonces, podremos Nosotros impresionar la mente humana que en estos momentos estamos experimentando un ardiente Armagedón en el que mucho puede destruirse? Nosotros queremos llamar especialmente la atención a esto para que la gente pueda entender lo mucho que depende de ellos. No nos atemoricemos de repetir “lo mucho.” Que estas palabras pongan en claro que todo microcosmos es responsable por el macrocosmos. No hay que asumir que esta enunciación no tiene sentido. El vínculo entre el microcosmos y el macrocosmos es el fundamento del Mundo.  </w:t>
      </w:r>
      <w:proofErr w:type="spellStart"/>
      <w:r w:rsidR="00A614E6" w:rsidRPr="0017634F">
        <w:rPr>
          <w:rFonts w:ascii="Times New Roman" w:hAnsi="Times New Roman" w:cs="Times New Roman"/>
          <w:sz w:val="24"/>
          <w:szCs w:val="24"/>
        </w:rPr>
        <w:t>Supramundano</w:t>
      </w:r>
      <w:proofErr w:type="spellEnd"/>
      <w:r w:rsidR="00A614E6" w:rsidRPr="0017634F">
        <w:rPr>
          <w:rFonts w:ascii="Times New Roman" w:hAnsi="Times New Roman" w:cs="Times New Roman"/>
          <w:sz w:val="24"/>
          <w:szCs w:val="24"/>
        </w:rPr>
        <w:t xml:space="preserve"> II, 253.</w:t>
      </w:r>
    </w:p>
    <w:p w:rsidR="00F103F1" w:rsidRPr="0017634F" w:rsidRDefault="00F103F1" w:rsidP="0017634F">
      <w:pPr>
        <w:pStyle w:val="Prrafodelista"/>
        <w:tabs>
          <w:tab w:val="left" w:pos="426"/>
        </w:tabs>
        <w:spacing w:after="0" w:line="240" w:lineRule="auto"/>
        <w:ind w:left="0"/>
        <w:rPr>
          <w:rFonts w:ascii="Times New Roman" w:hAnsi="Times New Roman" w:cs="Times New Roman"/>
          <w:sz w:val="24"/>
          <w:szCs w:val="24"/>
        </w:rPr>
      </w:pPr>
    </w:p>
    <w:p w:rsidR="00A614E6" w:rsidRPr="0017634F" w:rsidRDefault="00A614E6" w:rsidP="0017634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7634F">
        <w:rPr>
          <w:rFonts w:ascii="Times New Roman" w:hAnsi="Times New Roman" w:cs="Times New Roman"/>
          <w:sz w:val="24"/>
          <w:szCs w:val="24"/>
        </w:rPr>
        <w:tab/>
      </w:r>
      <w:proofErr w:type="spellStart"/>
      <w:r w:rsidR="00F103F1" w:rsidRPr="0017634F">
        <w:rPr>
          <w:rFonts w:ascii="Times New Roman" w:hAnsi="Times New Roman" w:cs="Times New Roman"/>
          <w:sz w:val="24"/>
          <w:szCs w:val="24"/>
        </w:rPr>
        <w:t>Urusvati</w:t>
      </w:r>
      <w:proofErr w:type="spellEnd"/>
      <w:r w:rsidR="00F103F1" w:rsidRPr="0017634F">
        <w:rPr>
          <w:rFonts w:ascii="Times New Roman" w:hAnsi="Times New Roman" w:cs="Times New Roman"/>
          <w:sz w:val="24"/>
          <w:szCs w:val="24"/>
        </w:rPr>
        <w:t xml:space="preserve"> sabe que la mayoría de la gente, en lugar de escoger una cooperación responsable, prefieren permanecer en un estado de aprendizaje pasivo. Ellos prefieren ser oyentes y lectores, y cuando llega la hora en que tienen que demostrar el poder del Espíritu, desaparecen.  </w:t>
      </w:r>
      <w:proofErr w:type="spellStart"/>
      <w:r w:rsidRPr="0017634F">
        <w:rPr>
          <w:rFonts w:ascii="Times New Roman" w:hAnsi="Times New Roman" w:cs="Times New Roman"/>
          <w:sz w:val="24"/>
          <w:szCs w:val="24"/>
        </w:rPr>
        <w:t>Supramundano</w:t>
      </w:r>
      <w:proofErr w:type="spellEnd"/>
      <w:r w:rsidRPr="0017634F">
        <w:rPr>
          <w:rFonts w:ascii="Times New Roman" w:hAnsi="Times New Roman" w:cs="Times New Roman"/>
          <w:sz w:val="24"/>
          <w:szCs w:val="24"/>
        </w:rPr>
        <w:t xml:space="preserve"> II, 403. </w:t>
      </w:r>
    </w:p>
    <w:sectPr w:rsidR="00A614E6" w:rsidRPr="0017634F" w:rsidSect="006B6AE6">
      <w:pgSz w:w="12240" w:h="15840"/>
      <w:pgMar w:top="1417" w:right="1608"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875F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CA"/>
    <w:rsid w:val="00002340"/>
    <w:rsid w:val="00007B24"/>
    <w:rsid w:val="00010EED"/>
    <w:rsid w:val="0004080E"/>
    <w:rsid w:val="000710FF"/>
    <w:rsid w:val="0008098B"/>
    <w:rsid w:val="00080D26"/>
    <w:rsid w:val="00093090"/>
    <w:rsid w:val="000C2771"/>
    <w:rsid w:val="000D0985"/>
    <w:rsid w:val="000E09C4"/>
    <w:rsid w:val="001052D9"/>
    <w:rsid w:val="001177B0"/>
    <w:rsid w:val="00117AEF"/>
    <w:rsid w:val="0012469D"/>
    <w:rsid w:val="00126C7C"/>
    <w:rsid w:val="00147CBD"/>
    <w:rsid w:val="00157C3C"/>
    <w:rsid w:val="001611D8"/>
    <w:rsid w:val="00163EE5"/>
    <w:rsid w:val="00171EC8"/>
    <w:rsid w:val="0017476E"/>
    <w:rsid w:val="0017596F"/>
    <w:rsid w:val="0017634F"/>
    <w:rsid w:val="001A1313"/>
    <w:rsid w:val="001D5BA6"/>
    <w:rsid w:val="001E6B9A"/>
    <w:rsid w:val="00204A8E"/>
    <w:rsid w:val="0020573E"/>
    <w:rsid w:val="002150A3"/>
    <w:rsid w:val="00232AC9"/>
    <w:rsid w:val="0023479A"/>
    <w:rsid w:val="00240D4F"/>
    <w:rsid w:val="00245944"/>
    <w:rsid w:val="00246903"/>
    <w:rsid w:val="002516CF"/>
    <w:rsid w:val="00254C21"/>
    <w:rsid w:val="002611F5"/>
    <w:rsid w:val="002612F6"/>
    <w:rsid w:val="0027041D"/>
    <w:rsid w:val="00270DAD"/>
    <w:rsid w:val="002B60BA"/>
    <w:rsid w:val="002B65D4"/>
    <w:rsid w:val="002C5EF2"/>
    <w:rsid w:val="002C7E1D"/>
    <w:rsid w:val="002E4A87"/>
    <w:rsid w:val="00315EBF"/>
    <w:rsid w:val="00317D91"/>
    <w:rsid w:val="00320C76"/>
    <w:rsid w:val="00325B75"/>
    <w:rsid w:val="003314B1"/>
    <w:rsid w:val="00346B5B"/>
    <w:rsid w:val="00354B7A"/>
    <w:rsid w:val="00360C0E"/>
    <w:rsid w:val="00372154"/>
    <w:rsid w:val="003779C1"/>
    <w:rsid w:val="00384D5F"/>
    <w:rsid w:val="003A52ED"/>
    <w:rsid w:val="003A5E7D"/>
    <w:rsid w:val="003B17A1"/>
    <w:rsid w:val="003E59A8"/>
    <w:rsid w:val="003F2758"/>
    <w:rsid w:val="003F750B"/>
    <w:rsid w:val="00415F44"/>
    <w:rsid w:val="00420CE6"/>
    <w:rsid w:val="00440895"/>
    <w:rsid w:val="00456F1C"/>
    <w:rsid w:val="00473652"/>
    <w:rsid w:val="00491270"/>
    <w:rsid w:val="00497707"/>
    <w:rsid w:val="004B5F27"/>
    <w:rsid w:val="004D1E7A"/>
    <w:rsid w:val="004D238D"/>
    <w:rsid w:val="004E4B48"/>
    <w:rsid w:val="00504713"/>
    <w:rsid w:val="00523E30"/>
    <w:rsid w:val="00530E4A"/>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5215E"/>
    <w:rsid w:val="00662729"/>
    <w:rsid w:val="00662919"/>
    <w:rsid w:val="00674918"/>
    <w:rsid w:val="00682030"/>
    <w:rsid w:val="006B0641"/>
    <w:rsid w:val="006B1898"/>
    <w:rsid w:val="006B6AE6"/>
    <w:rsid w:val="006F0987"/>
    <w:rsid w:val="006F5BFC"/>
    <w:rsid w:val="007203D5"/>
    <w:rsid w:val="007334B9"/>
    <w:rsid w:val="00733662"/>
    <w:rsid w:val="00735051"/>
    <w:rsid w:val="00750ED3"/>
    <w:rsid w:val="00762261"/>
    <w:rsid w:val="00765FDE"/>
    <w:rsid w:val="00770DD0"/>
    <w:rsid w:val="00773C9B"/>
    <w:rsid w:val="007768F1"/>
    <w:rsid w:val="00776CFA"/>
    <w:rsid w:val="00795657"/>
    <w:rsid w:val="007A1A69"/>
    <w:rsid w:val="007B7FDD"/>
    <w:rsid w:val="007D7050"/>
    <w:rsid w:val="007E0021"/>
    <w:rsid w:val="007F6A27"/>
    <w:rsid w:val="00813D92"/>
    <w:rsid w:val="00815CC3"/>
    <w:rsid w:val="00834427"/>
    <w:rsid w:val="0084768E"/>
    <w:rsid w:val="008634D2"/>
    <w:rsid w:val="0086761E"/>
    <w:rsid w:val="00871EFB"/>
    <w:rsid w:val="008D4B72"/>
    <w:rsid w:val="008F4DFF"/>
    <w:rsid w:val="00900458"/>
    <w:rsid w:val="00903696"/>
    <w:rsid w:val="009063E7"/>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45F67"/>
    <w:rsid w:val="00A614E6"/>
    <w:rsid w:val="00A64E0B"/>
    <w:rsid w:val="00A67A65"/>
    <w:rsid w:val="00A8712D"/>
    <w:rsid w:val="00A92CA9"/>
    <w:rsid w:val="00AE0E83"/>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53FC0"/>
    <w:rsid w:val="00C65654"/>
    <w:rsid w:val="00C8360B"/>
    <w:rsid w:val="00CA5856"/>
    <w:rsid w:val="00CC166C"/>
    <w:rsid w:val="00CC6336"/>
    <w:rsid w:val="00CC785F"/>
    <w:rsid w:val="00CD2AAD"/>
    <w:rsid w:val="00CD5027"/>
    <w:rsid w:val="00CE62FD"/>
    <w:rsid w:val="00CF231B"/>
    <w:rsid w:val="00D16F61"/>
    <w:rsid w:val="00D24AD3"/>
    <w:rsid w:val="00D35879"/>
    <w:rsid w:val="00D41EF0"/>
    <w:rsid w:val="00D43949"/>
    <w:rsid w:val="00D60A81"/>
    <w:rsid w:val="00D62848"/>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92082"/>
    <w:rsid w:val="00E936C7"/>
    <w:rsid w:val="00E93FF4"/>
    <w:rsid w:val="00E96721"/>
    <w:rsid w:val="00EA53E1"/>
    <w:rsid w:val="00EB1937"/>
    <w:rsid w:val="00EB787D"/>
    <w:rsid w:val="00EE29A8"/>
    <w:rsid w:val="00EF01FF"/>
    <w:rsid w:val="00F103F1"/>
    <w:rsid w:val="00F16DCA"/>
    <w:rsid w:val="00F24C2D"/>
    <w:rsid w:val="00F34F36"/>
    <w:rsid w:val="00F42354"/>
    <w:rsid w:val="00F471DC"/>
    <w:rsid w:val="00F53D17"/>
    <w:rsid w:val="00F72AD6"/>
    <w:rsid w:val="00F91ADE"/>
    <w:rsid w:val="00F92D50"/>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D029F-27F4-4868-85A4-01ED1F9E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7635-BA96-402A-8993-951872E7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2019-11-20T17:14:00Z</dcterms:created>
  <dcterms:modified xsi:type="dcterms:W3CDTF">2019-12-14T16:33:00Z</dcterms:modified>
</cp:coreProperties>
</file>